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8D" w:rsidRDefault="00DE2F8D" w:rsidP="00C44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user\Pictures\2016-11-18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1-18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8D" w:rsidRDefault="00DE2F8D" w:rsidP="00C44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8D" w:rsidRDefault="00DE2F8D" w:rsidP="00C44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8D" w:rsidRDefault="00DE2F8D" w:rsidP="00C44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8D" w:rsidRDefault="00DE2F8D" w:rsidP="00C44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F8D" w:rsidRDefault="00DE2F8D" w:rsidP="00C44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EDC" w:rsidRDefault="00C44E87" w:rsidP="00C44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</w:t>
      </w:r>
      <w:r w:rsidR="007D1EDC">
        <w:rPr>
          <w:rFonts w:ascii="Times New Roman" w:hAnsi="Times New Roman" w:cs="Times New Roman"/>
          <w:b/>
          <w:sz w:val="28"/>
          <w:szCs w:val="28"/>
        </w:rPr>
        <w:t xml:space="preserve">образовательной области </w:t>
      </w:r>
    </w:p>
    <w:p w:rsidR="00C44E87" w:rsidRDefault="007D1EDC" w:rsidP="00C44E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«Речевое </w:t>
      </w:r>
      <w:r w:rsidR="00C44E87">
        <w:rPr>
          <w:rFonts w:ascii="Times New Roman" w:hAnsi="Times New Roman" w:cs="Times New Roman"/>
          <w:b/>
          <w:bCs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bCs/>
          <w:sz w:val="28"/>
          <w:szCs w:val="28"/>
        </w:rPr>
        <w:t>е»</w:t>
      </w:r>
      <w:r w:rsidR="00C44E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D1EDC" w:rsidRDefault="007D1EDC" w:rsidP="00C44E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1EDC" w:rsidRDefault="007D1EDC" w:rsidP="007D1ED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F4960">
        <w:rPr>
          <w:rFonts w:ascii="Times New Roman" w:hAnsi="Times New Roman" w:cs="Times New Roman"/>
          <w:sz w:val="28"/>
          <w:szCs w:val="28"/>
        </w:rPr>
        <w:t>Рабочая программа по образовательной области «</w:t>
      </w:r>
      <w:r>
        <w:rPr>
          <w:rFonts w:ascii="Times New Roman" w:hAnsi="Times New Roman" w:cs="Times New Roman"/>
          <w:sz w:val="28"/>
          <w:szCs w:val="28"/>
        </w:rPr>
        <w:t>Речев</w:t>
      </w:r>
      <w:r w:rsidRPr="007F4960">
        <w:rPr>
          <w:rFonts w:ascii="Times New Roman" w:hAnsi="Times New Roman" w:cs="Times New Roman"/>
          <w:sz w:val="28"/>
          <w:szCs w:val="28"/>
        </w:rPr>
        <w:t xml:space="preserve">ое развитие» МДОУ «Детский сад № </w:t>
      </w:r>
      <w:r w:rsidRPr="007F4960">
        <w:rPr>
          <w:rFonts w:ascii="Times New Roman" w:hAnsi="Times New Roman" w:cs="Times New Roman"/>
          <w:color w:val="000000"/>
          <w:sz w:val="28"/>
          <w:szCs w:val="28"/>
        </w:rPr>
        <w:t>106</w:t>
      </w:r>
      <w:r w:rsidRPr="007F4960">
        <w:rPr>
          <w:rFonts w:ascii="Times New Roman" w:hAnsi="Times New Roman" w:cs="Times New Roman"/>
          <w:sz w:val="28"/>
          <w:szCs w:val="28"/>
        </w:rPr>
        <w:t>» Ленинского района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960">
        <w:rPr>
          <w:rFonts w:ascii="Times New Roman" w:hAnsi="Times New Roman" w:cs="Times New Roman"/>
          <w:sz w:val="28"/>
          <w:szCs w:val="28"/>
        </w:rPr>
        <w:t>Саратова является составным компонентом Образовательной программы 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по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области «Речевое развитие»</w:t>
      </w:r>
    </w:p>
    <w:p w:rsidR="009D2336" w:rsidRPr="009D2336" w:rsidRDefault="009D2336" w:rsidP="009D2336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23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рамма разработана </w:t>
      </w:r>
      <w:r w:rsidRPr="009D2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proofErr w:type="gramStart"/>
      <w:r w:rsidRPr="009D233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учетом  примерной</w:t>
      </w:r>
      <w:proofErr w:type="gramEnd"/>
      <w:r w:rsidRPr="009D2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основной  общеобразовательной программы дошкольного образования «От рождения до школы», под ред. Н.Е. </w:t>
      </w:r>
      <w:proofErr w:type="spellStart"/>
      <w:r w:rsidRPr="009D2336">
        <w:rPr>
          <w:rFonts w:ascii="Times New Roman" w:eastAsiaTheme="minorHAnsi" w:hAnsi="Times New Roman" w:cs="Times New Roman"/>
          <w:sz w:val="28"/>
          <w:szCs w:val="28"/>
          <w:lang w:eastAsia="en-US"/>
        </w:rPr>
        <w:t>Вераксы</w:t>
      </w:r>
      <w:proofErr w:type="spellEnd"/>
      <w:r w:rsidRPr="009D23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Т.С. Комаровой, М.А. Васильевой </w:t>
      </w:r>
      <w:r w:rsidRPr="00C44E8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основе пособия В.В.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44E87">
        <w:rPr>
          <w:rFonts w:ascii="Times New Roman" w:eastAsia="Times New Roman" w:hAnsi="Times New Roman" w:cs="Times New Roman"/>
          <w:sz w:val="28"/>
          <w:szCs w:val="24"/>
          <w:lang w:eastAsia="ru-RU"/>
        </w:rPr>
        <w:t>Гербовой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D2336" w:rsidRPr="009D2336" w:rsidRDefault="009D2336" w:rsidP="009D2336">
      <w:pPr>
        <w:suppressAutoHyphens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233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реализуется во всех возрастных группах общеразвивающей направленности.</w:t>
      </w:r>
    </w:p>
    <w:p w:rsidR="00C44E87" w:rsidRDefault="00C44E87" w:rsidP="00C44E8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подразумевает работу по совершенствованию звуковой культуры речи, граммати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правильности речи, по воспитанию интереса к художествен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слову.</w:t>
      </w:r>
    </w:p>
    <w:p w:rsidR="00C44E87" w:rsidRDefault="00C44E87" w:rsidP="00C44E8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младшей группе чаще всего организуются занятия,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стоящие из одной части, в ходе которых воспитатель формирует у малышей интонационную выразительность речи, активизирует словарь, совершенствует звукопроизношение и т.д.</w:t>
      </w:r>
    </w:p>
    <w:p w:rsidR="00C44E87" w:rsidRDefault="007D1EDC" w:rsidP="00C44E8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3-</w:t>
      </w:r>
      <w:r w:rsidR="00C44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лет проводятся также комбинированные занятия, состоящие из двух самостоятельных частей. Допустимы самые разные варианты комбинирования. </w:t>
      </w:r>
    </w:p>
    <w:p w:rsidR="00C44E87" w:rsidRDefault="00C44E87" w:rsidP="00C44E8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</w:t>
      </w:r>
      <w:r w:rsidRPr="00D80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предусматривает формирование у детей пятого года жизни умения пользоваться грамматически правильными формами слов, в ответах и рассказах выражать свои мысли законченными предложениями, смысл которых понятен окружающим. </w:t>
      </w:r>
    </w:p>
    <w:p w:rsidR="00C44E87" w:rsidRPr="00D80A09" w:rsidRDefault="00C44E87" w:rsidP="00C44E8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связной речи осуществляется в комплексе с формированием словаря и грамматически правильной речи.</w:t>
      </w:r>
    </w:p>
    <w:p w:rsidR="00C44E87" w:rsidRPr="00C44E87" w:rsidRDefault="00C44E87" w:rsidP="00C44E87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4 - 5</w:t>
      </w:r>
      <w:r w:rsidRPr="00D80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</w:t>
      </w:r>
      <w:proofErr w:type="gramStart"/>
      <w:r w:rsidRPr="00D80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 комбинированные</w:t>
      </w:r>
      <w:proofErr w:type="gramEnd"/>
      <w:r w:rsidRPr="00D80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занятия, состоящие из двух самостоятельных частей. Допустимы самые разные варианты комбинирования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44E87" w:rsidRPr="00C44E87" w:rsidRDefault="00C44E87" w:rsidP="00C44E8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старшей группе речь взрослых по-прежнему остается основным источником речевого развития дошкольников. Осваивая область знаний «Речевое развитие»</w:t>
      </w:r>
      <w:r w:rsidR="004F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4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овладевают сложной системой грамматики.</w:t>
      </w:r>
    </w:p>
    <w:p w:rsidR="00C44E87" w:rsidRPr="00C44E87" w:rsidRDefault="00C44E87" w:rsidP="00C44E8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высок и уровень развития лексики. К пяти годам дети овладевают правильным произношением звуков. Реализация данной программы осуществляется через фронтальную и индивидуальную непосредственно-образовательную деятельность педагогов с детьми.</w:t>
      </w:r>
    </w:p>
    <w:p w:rsidR="00C44E87" w:rsidRPr="00C44E87" w:rsidRDefault="00C44E87" w:rsidP="00C44E87">
      <w:pPr>
        <w:suppressAutoHyphens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44E87">
        <w:rPr>
          <w:rFonts w:ascii="Times New Roman" w:hAnsi="Times New Roman" w:cs="Times New Roman"/>
          <w:sz w:val="28"/>
          <w:szCs w:val="28"/>
          <w:lang w:eastAsia="en-US"/>
        </w:rPr>
        <w:t xml:space="preserve">Детей седьмого года жизни учат понимать объяснения педагога и отражать в речи знания природоведческого, исторического, математического характера; выделять существенные признаки предметов, доступные </w:t>
      </w:r>
      <w:r w:rsidRPr="00C44E8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пониманию дошкольников; сравнивать предметы между собой, указывая на отличительные и сходные признаки; выделять причину простейших явлений; группировать предметы, имеющие общие признаки. Производить сравнение, анализ, обобщение, объяснять связи между явлениями ребенок сможет лишь в том случае, если он умеет использовать в речи не только простые, но и сложные грамматические конструкции, имеет достаточно богатый активный словарь.</w:t>
      </w:r>
    </w:p>
    <w:p w:rsidR="00C44E87" w:rsidRDefault="00C44E87" w:rsidP="00C4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представлены занятия по:</w:t>
      </w:r>
    </w:p>
    <w:p w:rsidR="00C44E87" w:rsidRDefault="00C44E87" w:rsidP="00C44E87">
      <w:pPr>
        <w:numPr>
          <w:ilvl w:val="0"/>
          <w:numId w:val="1"/>
        </w:num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звуковой культуры речи. Объем речевого материа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используется на этих занятиях, позволяет параллельно решать задачи по активизации словаря детей, формированию диалогической речи;</w:t>
      </w:r>
    </w:p>
    <w:p w:rsidR="00C44E87" w:rsidRPr="004F21C2" w:rsidRDefault="00C44E87" w:rsidP="00BA68F7">
      <w:pPr>
        <w:numPr>
          <w:ilvl w:val="0"/>
          <w:numId w:val="1"/>
        </w:num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усвоению морфологических средств языка. совершенствованию синтаксической стороны речи. </w:t>
      </w:r>
    </w:p>
    <w:p w:rsidR="00C44E87" w:rsidRDefault="00C44E87" w:rsidP="00C44E87">
      <w:pPr>
        <w:numPr>
          <w:ilvl w:val="0"/>
          <w:numId w:val="1"/>
        </w:num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детей к овладению монологической речью.</w:t>
      </w:r>
    </w:p>
    <w:p w:rsidR="00C44E87" w:rsidRDefault="00C44E87" w:rsidP="00C44E87">
      <w:pPr>
        <w:numPr>
          <w:ilvl w:val="0"/>
          <w:numId w:val="1"/>
        </w:num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рассматриванию сюжетных картин. Эти занятия включают дидак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тические игры и упражнения, рассматривание книжных иллюстраций, игры-инсценировки.</w:t>
      </w:r>
    </w:p>
    <w:p w:rsidR="009D2336" w:rsidRDefault="009D2336" w:rsidP="009D233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E87" w:rsidRDefault="00C44E87" w:rsidP="00C44E87">
      <w:pPr>
        <w:spacing w:after="0" w:line="240" w:lineRule="auto"/>
      </w:pPr>
    </w:p>
    <w:sectPr w:rsidR="00C4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6FE9D5C"/>
    <w:lvl w:ilvl="0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2D41BE7"/>
    <w:multiLevelType w:val="hybridMultilevel"/>
    <w:tmpl w:val="5DD2C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A68C0"/>
    <w:multiLevelType w:val="hybridMultilevel"/>
    <w:tmpl w:val="C72C7C0C"/>
    <w:lvl w:ilvl="0" w:tplc="78A6D6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582470"/>
    <w:multiLevelType w:val="hybridMultilevel"/>
    <w:tmpl w:val="26863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8A2E22"/>
    <w:multiLevelType w:val="hybridMultilevel"/>
    <w:tmpl w:val="22DE0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9F"/>
    <w:rsid w:val="000016FB"/>
    <w:rsid w:val="000F4BC2"/>
    <w:rsid w:val="004F21C2"/>
    <w:rsid w:val="0058729F"/>
    <w:rsid w:val="007D1EDC"/>
    <w:rsid w:val="009D2336"/>
    <w:rsid w:val="00C44E87"/>
    <w:rsid w:val="00D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C34B0-BB57-4FB1-8166-FC19E427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8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2016-07-28T09:39:00Z</dcterms:created>
  <dcterms:modified xsi:type="dcterms:W3CDTF">2016-11-18T12:01:00Z</dcterms:modified>
</cp:coreProperties>
</file>