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80" w:rsidRPr="00AF67D5" w:rsidRDefault="00E36B80" w:rsidP="00E36B8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Договор № ______</w:t>
      </w:r>
    </w:p>
    <w:p w:rsidR="00E36B80" w:rsidRPr="00AF67D5" w:rsidRDefault="00E36B80" w:rsidP="00E36B8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об оказании платных дополнительных образовательных услуг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г. Саратов                                                                                                                           «___» _________ 20___ г. 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AF67D5">
        <w:rPr>
          <w:rFonts w:ascii="TimesNewRomanPSMT" w:eastAsiaTheme="minorHAnsi" w:hAnsi="TimesNewRomanPSMT" w:cs="TimesNewRomanPSMT"/>
          <w:lang w:eastAsia="en-US"/>
        </w:rPr>
        <w:t xml:space="preserve">Муниципальное дошкольное образовательное учреждение «Детский сад № 106» Ленинского района г. Саратова, осуществляющее образовательную деятельность на основании лицензии на осуществление образовательной деятельности (№ 3576 от 06.06.2018 г.64Л01 № 0003353), выданной Министерством образования Саратовской области, (в дальнейшем – Исполнитель), в лице заведующего </w:t>
      </w:r>
      <w:r w:rsidRPr="00AF67D5">
        <w:rPr>
          <w:rFonts w:ascii="TimesNewRomanPSMT" w:eastAsiaTheme="minorHAnsi" w:hAnsi="TimesNewRomanPSMT" w:cs="TimesNewRomanPSMT"/>
          <w:b/>
          <w:u w:val="single"/>
          <w:lang w:eastAsia="en-US"/>
        </w:rPr>
        <w:t>Банниковой Ирины Александровны,</w:t>
      </w:r>
      <w:r w:rsidRPr="00AF67D5">
        <w:rPr>
          <w:rFonts w:ascii="TimesNewRomanPSMT" w:eastAsiaTheme="minorHAnsi" w:hAnsi="TimesNewRomanPSMT" w:cs="TimesNewRomanPSMT"/>
          <w:lang w:eastAsia="en-US"/>
        </w:rPr>
        <w:t xml:space="preserve"> действующего на основании Устава МДОУ «Детский сад № 106», с  одной стороны, с одной стороны, и _____________________________________________________________________________________</w:t>
      </w:r>
      <w:proofErr w:type="gramEnd"/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ФИО родителя (законного представителя)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(в дальнейшем - Заказчик), действующий в интересах несовершеннолетнего _____________________________________________________________________________________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(ФИО несовершеннолетнего)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(в дальнейшем – Обучающийся) с другой стороны, совместно именуемые «Стороны» заключили настоящий договор о нижеследующем: </w:t>
      </w:r>
    </w:p>
    <w:p w:rsidR="00E36B80" w:rsidRPr="00AF67D5" w:rsidRDefault="00E36B80" w:rsidP="00E36B8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Предмет договора.</w:t>
      </w:r>
    </w:p>
    <w:p w:rsidR="00E36B80" w:rsidRPr="00AF67D5" w:rsidRDefault="00E36B80" w:rsidP="00E36B80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Исполнитель предоставляет платные дополнительные образовательные услуги, наименование и количество которых определено в Приложении № 1 к настоящему договору, а Заказчик оплачивает выбранные услуги. </w:t>
      </w:r>
    </w:p>
    <w:p w:rsidR="00E36B80" w:rsidRPr="00AF67D5" w:rsidRDefault="00E36B80" w:rsidP="00E36B80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Срок освоения образовательной программы с «____» __________20___г. по «____» _____________20___г. </w:t>
      </w:r>
    </w:p>
    <w:p w:rsidR="00E36B80" w:rsidRPr="00AF67D5" w:rsidRDefault="00E36B80" w:rsidP="00E36B80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Форма обучения – очная.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2. Права Исполнителя, Заказчика и Обучающегося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2.1. Исполнитель вправе: 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2.1.1. Самостоятельно осуществлять образовательный процесс, проводить мониторинг освоения дополнительной платной образовательной программы посредством наблюдения.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2.2. Заказчик вправе: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2.2.1. Заказчик вправе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2.2.2. Заказчик имеет право выбирать виды дополнительных образовательных услуг, оказываемых Исполнителем </w:t>
      </w:r>
      <w:proofErr w:type="gramStart"/>
      <w:r w:rsidRPr="00AF67D5">
        <w:rPr>
          <w:rFonts w:ascii="TimesNewRomanPSMT" w:eastAsiaTheme="minorHAnsi" w:hAnsi="TimesNewRomanPSMT" w:cs="TimesNewRomanPSMT"/>
          <w:lang w:eastAsia="en-US"/>
        </w:rPr>
        <w:t>Обучающемуся</w:t>
      </w:r>
      <w:proofErr w:type="gramEnd"/>
      <w:r w:rsidRPr="00AF67D5">
        <w:rPr>
          <w:rFonts w:ascii="TimesNewRomanPSMT" w:eastAsiaTheme="minorHAnsi" w:hAnsi="TimesNewRomanPSMT" w:cs="TimesNewRomanPSMT"/>
          <w:lang w:eastAsia="en-US"/>
        </w:rPr>
        <w:t xml:space="preserve"> за рамками образовательной деятельности на платной основе.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2.3. Обучающийся вправе: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2.3.1. Выбирать виды дополнительных образовательных услуг, оказываемых Исполнителем.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lastRenderedPageBreak/>
        <w:t>2.3.2.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2.3.3. Обращаться к Исполнителю по вопросам, касающимся образовательного процесса.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6B80" w:rsidRPr="00AF67D5" w:rsidRDefault="00E36B80" w:rsidP="00E36B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Обязанности Исполнителя, Заказчика и Обучающегося</w:t>
      </w:r>
    </w:p>
    <w:p w:rsidR="00E36B80" w:rsidRPr="00AF67D5" w:rsidRDefault="00E36B80" w:rsidP="00E36B8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Исполнитель обязан: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Обеспечить </w:t>
      </w:r>
      <w:proofErr w:type="gramStart"/>
      <w:r w:rsidRPr="00AF67D5">
        <w:rPr>
          <w:rFonts w:ascii="TimesNewRomanPSMT" w:eastAsiaTheme="minorHAnsi" w:hAnsi="TimesNewRomanPSMT" w:cs="TimesNewRomanPSMT"/>
          <w:lang w:eastAsia="en-US"/>
        </w:rPr>
        <w:t>Обучающемуся</w:t>
      </w:r>
      <w:proofErr w:type="gramEnd"/>
      <w:r w:rsidRPr="00AF67D5">
        <w:rPr>
          <w:rFonts w:ascii="TimesNewRomanPSMT" w:eastAsiaTheme="minorHAnsi" w:hAnsi="TimesNewRomanPSMT" w:cs="TimesNewRomanPSMT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Принимать от Заказчика плату за образовательные услуги.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Обеспечить </w:t>
      </w:r>
      <w:proofErr w:type="gramStart"/>
      <w:r w:rsidRPr="00AF67D5">
        <w:rPr>
          <w:rFonts w:ascii="TimesNewRomanPSMT" w:eastAsiaTheme="minorHAnsi" w:hAnsi="TimesNewRomanPSMT" w:cs="TimesNewRomanPSMT"/>
          <w:lang w:eastAsia="en-US"/>
        </w:rPr>
        <w:t>Обучающемуся</w:t>
      </w:r>
      <w:proofErr w:type="gramEnd"/>
      <w:r w:rsidRPr="00AF67D5">
        <w:rPr>
          <w:rFonts w:ascii="TimesNewRomanPSMT" w:eastAsiaTheme="minorHAnsi" w:hAnsi="TimesNewRomanPSMT" w:cs="TimesNewRomanPSMT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6B80" w:rsidRPr="00AF67D5" w:rsidRDefault="00E36B80" w:rsidP="00E36B8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F67D5">
        <w:rPr>
          <w:rFonts w:ascii="TimesNewRomanPSMT" w:eastAsiaTheme="minorHAnsi" w:hAnsi="TimesNewRomanPSMT" w:cs="TimesNewRomanPSMT"/>
          <w:lang w:eastAsia="en-US"/>
        </w:rPr>
        <w:t>определенных</w:t>
      </w:r>
      <w:proofErr w:type="gramEnd"/>
      <w:r w:rsidRPr="00AF67D5">
        <w:rPr>
          <w:rFonts w:ascii="TimesNewRomanPSMT" w:eastAsiaTheme="minorHAnsi" w:hAnsi="TimesNewRomanPSMT" w:cs="TimesNewRomanPSMT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6B80" w:rsidRPr="00AF67D5" w:rsidRDefault="00E36B80" w:rsidP="00E36B8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Извещать Исполнителя о причинах отсутствия на занятиях.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планом. </w:t>
      </w:r>
    </w:p>
    <w:p w:rsidR="00E36B80" w:rsidRPr="00AF67D5" w:rsidRDefault="00E36B80" w:rsidP="00E36B8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4. Стоимость услуг, сроки и порядок их оплаты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 xml:space="preserve">4.1. Полная стоимость платных образовательных услуг за весь период обучения Обучающегося составляет: 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proofErr w:type="gramStart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за</w:t>
      </w:r>
      <w:proofErr w:type="gramEnd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_______________________________________   ________________________________ рублей</w:t>
      </w:r>
      <w:r>
        <w:rPr>
          <w:rFonts w:ascii="TimesNewRomanPSMT" w:eastAsiaTheme="minorHAnsi" w:hAnsi="TimesNewRomanPSMT" w:cs="TimesNewRomanPSMT"/>
          <w:szCs w:val="20"/>
          <w:lang w:eastAsia="en-US"/>
        </w:rPr>
        <w:t xml:space="preserve">; </w:t>
      </w:r>
      <w:r>
        <w:t>из расчета _____________________ рублей в месяц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 xml:space="preserve">        (указать наименование платной дополнительной образовательной услуги)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proofErr w:type="gramStart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за</w:t>
      </w:r>
      <w:proofErr w:type="gramEnd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_______________________________________   ________________________________ рублей</w:t>
      </w:r>
      <w:r>
        <w:rPr>
          <w:rFonts w:ascii="TimesNewRomanPSMT" w:eastAsiaTheme="minorHAnsi" w:hAnsi="TimesNewRomanPSMT" w:cs="TimesNewRomanPSMT"/>
          <w:szCs w:val="20"/>
          <w:lang w:eastAsia="en-US"/>
        </w:rPr>
        <w:t xml:space="preserve">; </w:t>
      </w:r>
      <w:r>
        <w:t>из расчета _____________________ рублей в месяц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lastRenderedPageBreak/>
        <w:t xml:space="preserve">     (указать наименование платной дополнительной образовательной услуги)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proofErr w:type="gramStart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за</w:t>
      </w:r>
      <w:proofErr w:type="gramEnd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_______________________________________   ________________________________ рублей</w:t>
      </w:r>
      <w:r>
        <w:rPr>
          <w:rFonts w:ascii="TimesNewRomanPSMT" w:eastAsiaTheme="minorHAnsi" w:hAnsi="TimesNewRomanPSMT" w:cs="TimesNewRomanPSMT"/>
          <w:szCs w:val="20"/>
          <w:lang w:eastAsia="en-US"/>
        </w:rPr>
        <w:t>;</w:t>
      </w:r>
      <w:r w:rsidRPr="000242DB">
        <w:t xml:space="preserve"> </w:t>
      </w:r>
      <w:r>
        <w:t>из расчета _____________________ рублей в месяц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 xml:space="preserve">        (указать наименование платной дополнительной образовательной услуги)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proofErr w:type="gramStart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за</w:t>
      </w:r>
      <w:proofErr w:type="gramEnd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_______________________________________   ________________________________ рублей</w:t>
      </w:r>
      <w:r>
        <w:rPr>
          <w:rFonts w:ascii="TimesNewRomanPSMT" w:eastAsiaTheme="minorHAnsi" w:hAnsi="TimesNewRomanPSMT" w:cs="TimesNewRomanPSMT"/>
          <w:szCs w:val="20"/>
          <w:lang w:eastAsia="en-US"/>
        </w:rPr>
        <w:t>;</w:t>
      </w:r>
      <w:r w:rsidRPr="000242DB">
        <w:t xml:space="preserve"> </w:t>
      </w:r>
      <w:r>
        <w:t>из расчета _____________________ рублей в месяц</w:t>
      </w:r>
    </w:p>
    <w:p w:rsidR="00E35570" w:rsidRPr="000C3791" w:rsidRDefault="00E35570" w:rsidP="00E355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 xml:space="preserve">        (указать наименование платной дополнительной образовательной услуги)</w:t>
      </w:r>
    </w:p>
    <w:p w:rsidR="00E36B80" w:rsidRPr="00AF67D5" w:rsidRDefault="00E3557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 </w:t>
      </w:r>
      <w:r w:rsidR="00E36B80" w:rsidRPr="00AF67D5">
        <w:rPr>
          <w:rFonts w:ascii="TimesNewRomanPSMT" w:eastAsiaTheme="minorHAnsi" w:hAnsi="TimesNewRomanPSMT" w:cs="TimesNewRomanPSMT"/>
          <w:lang w:eastAsia="en-US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4.3. Начисление оплаты производится из расчета фактически оказанной услуги (количество учебных часов).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4.4. Оплата производится ежемесячно, не позднее 15 числа месяца, следующего за месяцем, в котором оказаны образовательные услуги. Оплата производится в безналичном порядке.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5. Основания изменения и расторжения договора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5.2. Настоящий </w:t>
      </w:r>
      <w:proofErr w:type="gramStart"/>
      <w:r w:rsidRPr="00AF67D5">
        <w:rPr>
          <w:rFonts w:ascii="TimesNewRomanPSMT" w:eastAsiaTheme="minorHAnsi" w:hAnsi="TimesNewRomanPSMT" w:cs="TimesNewRomanPSMT"/>
          <w:lang w:eastAsia="en-US"/>
        </w:rPr>
        <w:t>договор</w:t>
      </w:r>
      <w:proofErr w:type="gramEnd"/>
      <w:r w:rsidRPr="00AF67D5">
        <w:rPr>
          <w:rFonts w:ascii="TimesNewRomanPSMT" w:eastAsiaTheme="minorHAnsi" w:hAnsi="TimesNewRomanPSMT" w:cs="TimesNewRomanPSMT"/>
          <w:lang w:eastAsia="en-US"/>
        </w:rPr>
        <w:t xml:space="preserve"> может быть расторгнут по соглашению сторон.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5.3. Настоящий </w:t>
      </w:r>
      <w:proofErr w:type="gramStart"/>
      <w:r w:rsidRPr="00AF67D5">
        <w:rPr>
          <w:rFonts w:ascii="TimesNewRomanPSMT" w:eastAsiaTheme="minorHAnsi" w:hAnsi="TimesNewRomanPSMT" w:cs="TimesNewRomanPSMT"/>
          <w:lang w:eastAsia="en-US"/>
        </w:rPr>
        <w:t>Договор</w:t>
      </w:r>
      <w:proofErr w:type="gramEnd"/>
      <w:r w:rsidRPr="00AF67D5">
        <w:rPr>
          <w:rFonts w:ascii="TimesNewRomanPSMT" w:eastAsiaTheme="minorHAnsi" w:hAnsi="TimesNewRomanPSMT" w:cs="TimesNewRomanPSMT"/>
          <w:lang w:eastAsia="en-US"/>
        </w:rPr>
        <w:t xml:space="preserve"> может быть расторгнут по инициативе Исполнителя в одностороннем порядке в случаях: 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- просрочки оплаты стоимости платных образовательных услуг;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- в иных случаях, предусмотренных законодательством Российской Федерации.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5.4. Настоящий Договор расторгается досрочно: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6. Ответственность Исполнителя, Заказчика и Обучающегося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6.1. За неисполнение или ненадлежащее исполнение своих обязательств по Договору Стороны несут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ответственность, предусмотренную законодательством Российской Федерации и Договором.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6.2.1. Безвозмездного оказания образовательной услуги;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6.2.2. Соразмерного уменьшения стоимости оказанной образовательной услуги.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6.4.2. Потребовать уменьшения стоимости образовательной услуги;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6.4.3. Расторгнуть Договор.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 xml:space="preserve">7. Срок действия Договора 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8. Заключительные положения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lastRenderedPageBreak/>
        <w:t>8.3. Изменения Договора оформляются дополнительными соглашениями к Договору.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AF67D5">
        <w:rPr>
          <w:rFonts w:ascii="TimesNewRomanPSMT" w:eastAsiaTheme="minorHAnsi" w:hAnsi="TimesNewRomanPSMT" w:cs="TimesNewRomanPSMT"/>
          <w:b/>
          <w:lang w:eastAsia="en-US"/>
        </w:rPr>
        <w:t>9. Адреса и реквизиты сторон</w:t>
      </w:r>
    </w:p>
    <w:tbl>
      <w:tblPr>
        <w:tblStyle w:val="a3"/>
        <w:tblW w:w="10160" w:type="dxa"/>
        <w:tblLook w:val="04A0"/>
      </w:tblPr>
      <w:tblGrid>
        <w:gridCol w:w="2688"/>
        <w:gridCol w:w="4066"/>
        <w:gridCol w:w="3406"/>
      </w:tblGrid>
      <w:tr w:rsidR="00E36B80" w:rsidRPr="00AF67D5" w:rsidTr="004B3896">
        <w:trPr>
          <w:trHeight w:val="3720"/>
        </w:trPr>
        <w:tc>
          <w:tcPr>
            <w:tcW w:w="3256" w:type="dxa"/>
          </w:tcPr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</w:rPr>
            </w:pPr>
            <w:r w:rsidRPr="00AF67D5">
              <w:rPr>
                <w:rFonts w:ascii="TimesNewRomanPSMT" w:hAnsi="TimesNewRomanPSMT" w:cs="TimesNewRomanPSMT"/>
                <w:b/>
                <w:bCs/>
              </w:rPr>
              <w:t>ИСПОЛНИТЕЛЬ: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>Муниципальное дошкольное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>образовательное учреждение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>«Детский сад № 106»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 xml:space="preserve">Ленинского района </w:t>
            </w:r>
            <w:proofErr w:type="gramStart"/>
            <w:r w:rsidRPr="00AF67D5">
              <w:rPr>
                <w:rFonts w:ascii="TimesNewRomanPSMT" w:hAnsi="TimesNewRomanPSMT" w:cs="TimesNewRomanPSMT"/>
                <w:bCs/>
              </w:rPr>
              <w:t>г</w:t>
            </w:r>
            <w:proofErr w:type="gramEnd"/>
            <w:r w:rsidRPr="00AF67D5">
              <w:rPr>
                <w:rFonts w:ascii="TimesNewRomanPSMT" w:hAnsi="TimesNewRomanPSMT" w:cs="TimesNewRomanPSMT"/>
                <w:bCs/>
              </w:rPr>
              <w:t>. Саратова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>ИНН 6453054005, КПП 645301001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AF67D5">
              <w:rPr>
                <w:rFonts w:ascii="TimesNewRomanPSMT" w:hAnsi="TimesNewRomanPSMT" w:cs="TimesNewRomanPSMT"/>
              </w:rPr>
              <w:t>р</w:t>
            </w:r>
            <w:proofErr w:type="spellEnd"/>
            <w:proofErr w:type="gramEnd"/>
            <w:r w:rsidRPr="00AF67D5">
              <w:rPr>
                <w:rFonts w:ascii="TimesNewRomanPSMT" w:hAnsi="TimesNewRomanPSMT" w:cs="TimesNewRomanPSMT"/>
              </w:rPr>
              <w:t xml:space="preserve">/с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Адрес: 410035, г. Саратов,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ул. им. Уфимцева К.Г. </w:t>
            </w:r>
            <w:proofErr w:type="spellStart"/>
            <w:r w:rsidRPr="00AF67D5">
              <w:rPr>
                <w:rFonts w:ascii="TimesNewRomanPSMT" w:hAnsi="TimesNewRomanPSMT" w:cs="TimesNewRomanPSMT"/>
              </w:rPr>
              <w:t>зд</w:t>
            </w:r>
            <w:proofErr w:type="spellEnd"/>
            <w:r w:rsidRPr="00AF67D5">
              <w:rPr>
                <w:rFonts w:ascii="TimesNewRomanPSMT" w:hAnsi="TimesNewRomanPSMT" w:cs="TimesNewRomanPSMT"/>
              </w:rPr>
              <w:t>, № 8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lang w:val="en-US"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>тел</w:t>
            </w:r>
            <w:r w:rsidRPr="00AF67D5">
              <w:rPr>
                <w:rFonts w:ascii="TimesNewRomanPSMT" w:hAnsi="TimesNewRomanPSMT" w:cs="TimesNewRomanPSMT"/>
                <w:bCs/>
                <w:lang w:val="en-US"/>
              </w:rPr>
              <w:t xml:space="preserve">. 62-16-44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lang w:val="en-US"/>
              </w:rPr>
            </w:pPr>
            <w:r w:rsidRPr="00AF67D5">
              <w:rPr>
                <w:rFonts w:ascii="TimesNewRomanPSMT" w:hAnsi="TimesNewRomanPSMT" w:cs="TimesNewRomanPSMT"/>
                <w:bCs/>
                <w:lang w:val="en-US"/>
              </w:rPr>
              <w:t xml:space="preserve">email: </w:t>
            </w:r>
            <w:hyperlink r:id="rId5" w:history="1">
              <w:r w:rsidRPr="00AF67D5">
                <w:rPr>
                  <w:rStyle w:val="a4"/>
                  <w:rFonts w:ascii="TimesNewRomanPSMT" w:hAnsi="TimesNewRomanPSMT" w:cs="TimesNewRomanPSMT"/>
                  <w:bCs/>
                  <w:lang w:val="en-US"/>
                </w:rPr>
                <w:t>detsadv106@mail.ru</w:t>
              </w:r>
            </w:hyperlink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vertAlign w:val="superscript"/>
                <w:lang w:val="en-US"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>сайт</w:t>
            </w:r>
            <w:r w:rsidRPr="00AF67D5">
              <w:rPr>
                <w:rFonts w:ascii="TimesNewRomanPSMT" w:hAnsi="TimesNewRomanPSMT" w:cs="TimesNewRomanPSMT"/>
                <w:bCs/>
                <w:lang w:val="en-US"/>
              </w:rPr>
              <w:t xml:space="preserve">: </w:t>
            </w:r>
            <w:hyperlink r:id="rId6" w:history="1">
              <w:r w:rsidRPr="00AF67D5">
                <w:rPr>
                  <w:rStyle w:val="a4"/>
                  <w:rFonts w:ascii="TimesNewRomanPSMT" w:hAnsi="TimesNewRomanPSMT" w:cs="TimesNewRomanPSMT"/>
                  <w:bCs/>
                  <w:lang w:val="en-US"/>
                </w:rPr>
                <w:t>http://dou106.saredu.ru</w:t>
              </w:r>
            </w:hyperlink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lang w:val="en-US"/>
              </w:rPr>
            </w:pP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>Заведующий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  <w:r w:rsidRPr="00AF67D5">
              <w:rPr>
                <w:rFonts w:ascii="TimesNewRomanPSMT" w:hAnsi="TimesNewRomanPSMT" w:cs="TimesNewRomanPSMT"/>
                <w:bCs/>
              </w:rPr>
              <w:t xml:space="preserve"> ________________И.А. Банникова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</w:rPr>
            </w:pP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>МП</w:t>
            </w:r>
          </w:p>
        </w:tc>
        <w:tc>
          <w:tcPr>
            <w:tcW w:w="3726" w:type="dxa"/>
          </w:tcPr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AF67D5">
              <w:rPr>
                <w:rFonts w:ascii="TimesNewRomanPSMT" w:hAnsi="TimesNewRomanPSMT" w:cs="TimesNewRomanPSMT"/>
                <w:b/>
              </w:rPr>
              <w:t>ЗАКАЗЧИК: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AF67D5">
              <w:rPr>
                <w:rFonts w:ascii="TimesNewRomanPSMT" w:hAnsi="TimesNewRomanPSMT" w:cs="TimesNewRomanPSMT"/>
                <w:b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AF67D5">
              <w:rPr>
                <w:rFonts w:ascii="TimesNewRomanPSMT" w:hAnsi="TimesNewRomanPSMT" w:cs="TimesNewRomanPSMT"/>
                <w:b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AF67D5">
              <w:rPr>
                <w:rFonts w:ascii="TimesNewRomanPSMT" w:hAnsi="TimesNewRomanPSMT" w:cs="TimesNewRomanPSMT"/>
                <w:b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Паспорт _________ №________________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Выдан 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Адрес проживания: 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>Контактный телефон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>«_____» _______________ 20 ____ года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 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     (личная подпись)                (расшифровка)</w:t>
            </w:r>
          </w:p>
        </w:tc>
        <w:tc>
          <w:tcPr>
            <w:tcW w:w="3178" w:type="dxa"/>
          </w:tcPr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AF67D5">
              <w:rPr>
                <w:rFonts w:ascii="TimesNewRomanPSMT" w:hAnsi="TimesNewRomanPSMT" w:cs="TimesNewRomanPSMT"/>
                <w:b/>
              </w:rPr>
              <w:t>ОБУЧАЮЩИЙСЯ: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 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        (ФИО воспитанника полностью)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>Дата рождения ________________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Адрес проживания: 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>_____________________________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 xml:space="preserve">_____________________________ </w:t>
            </w:r>
          </w:p>
          <w:p w:rsidR="00E36B80" w:rsidRPr="00AF67D5" w:rsidRDefault="00E36B80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F67D5">
              <w:rPr>
                <w:rFonts w:ascii="TimesNewRomanPSMT" w:hAnsi="TimesNewRomanPSMT" w:cs="TimesNewRomanPSMT"/>
              </w:rPr>
              <w:t>_____________________________</w:t>
            </w:r>
          </w:p>
        </w:tc>
      </w:tr>
    </w:tbl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Второй экземпляр получен на руки.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F67D5">
        <w:rPr>
          <w:rFonts w:ascii="TimesNewRomanPSMT" w:eastAsiaTheme="minorHAnsi" w:hAnsi="TimesNewRomanPSMT" w:cs="TimesNewRomanPSMT"/>
          <w:lang w:eastAsia="en-US"/>
        </w:rPr>
        <w:t>Дата:____________________ Подпись:________________</w:t>
      </w:r>
    </w:p>
    <w:p w:rsidR="00E36B80" w:rsidRPr="00AF67D5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E1FCF" w:rsidRDefault="003E1FCF"/>
    <w:p w:rsidR="00704F49" w:rsidRDefault="00704F49"/>
    <w:p w:rsidR="00704F49" w:rsidRDefault="00704F49"/>
    <w:p w:rsidR="00704F49" w:rsidRDefault="00704F49"/>
    <w:p w:rsidR="00704F49" w:rsidRDefault="00704F49"/>
    <w:p w:rsidR="00704F49" w:rsidRDefault="00704F49"/>
    <w:p w:rsidR="00704F49" w:rsidRDefault="00704F49"/>
    <w:p w:rsidR="00E36B80" w:rsidRDefault="00E36B80"/>
    <w:p w:rsidR="00E36B80" w:rsidRPr="000C3791" w:rsidRDefault="00E36B80" w:rsidP="00E36B80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Приложение № 1</w:t>
      </w:r>
    </w:p>
    <w:p w:rsidR="00E36B80" w:rsidRPr="000C3791" w:rsidRDefault="00E36B80" w:rsidP="00E36B80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 xml:space="preserve">к Договору об оказании </w:t>
      </w:r>
      <w:proofErr w:type="gramStart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платных</w:t>
      </w:r>
      <w:proofErr w:type="gramEnd"/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 xml:space="preserve"> </w:t>
      </w:r>
    </w:p>
    <w:tbl>
      <w:tblPr>
        <w:tblpPr w:leftFromText="180" w:rightFromText="180" w:vertAnchor="text" w:horzAnchor="page" w:tblpX="489" w:tblpY="691"/>
        <w:tblW w:w="14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2977"/>
        <w:gridCol w:w="1701"/>
        <w:gridCol w:w="1701"/>
        <w:gridCol w:w="633"/>
        <w:gridCol w:w="993"/>
        <w:gridCol w:w="992"/>
        <w:gridCol w:w="850"/>
        <w:gridCol w:w="993"/>
        <w:gridCol w:w="3693"/>
      </w:tblGrid>
      <w:tr w:rsidR="00E36B80" w:rsidRPr="000C3791" w:rsidTr="00E36B80">
        <w:trPr>
          <w:trHeight w:val="11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B80" w:rsidRPr="000C3791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0"/>
                <w:lang w:eastAsia="en-US"/>
              </w:rPr>
            </w:pPr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п</w:t>
            </w:r>
            <w:proofErr w:type="spellEnd"/>
            <w:proofErr w:type="gramEnd"/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/</w:t>
            </w:r>
            <w:proofErr w:type="spellStart"/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B80" w:rsidRPr="00E36B80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B80" w:rsidRPr="00E36B80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B80" w:rsidRPr="00E36B80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Стоимость образовательной услуги за 1 час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80" w:rsidRPr="00E36B80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80" w:rsidRPr="00E36B80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Количество часов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80" w:rsidRPr="00E36B80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80" w:rsidRPr="00E36B80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36B80">
              <w:rPr>
                <w:rFonts w:ascii="Times New Roman" w:hAnsi="Times New Roman" w:cs="Times New Roman"/>
                <w:sz w:val="16"/>
                <w:szCs w:val="16"/>
              </w:rPr>
              <w:t>Стоимость услуги в месяц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80" w:rsidRPr="00E36B80" w:rsidRDefault="00E36B80" w:rsidP="00ED6B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36B80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услуги в </w:t>
            </w:r>
            <w:r w:rsidR="00ED6BB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Pr="00E36B80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693" w:type="dxa"/>
          </w:tcPr>
          <w:p w:rsidR="00E36B80" w:rsidRPr="000C3791" w:rsidRDefault="00E36B80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0"/>
                <w:lang w:eastAsia="en-US"/>
              </w:rPr>
            </w:pPr>
          </w:p>
        </w:tc>
      </w:tr>
      <w:tr w:rsidR="00ED6BB8" w:rsidRPr="000C3791" w:rsidTr="00E36B80">
        <w:trPr>
          <w:gridAfter w:val="1"/>
          <w:wAfter w:w="3693" w:type="dxa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0C3791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0"/>
                <w:lang w:eastAsia="en-US"/>
              </w:rPr>
            </w:pPr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Занятия с учителем-логопедом по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14880</w:t>
            </w:r>
          </w:p>
        </w:tc>
      </w:tr>
      <w:tr w:rsidR="00ED6BB8" w:rsidRPr="000C3791" w:rsidTr="00E36B80">
        <w:trPr>
          <w:gridAfter w:val="1"/>
          <w:wAfter w:w="3693" w:type="dxa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0C3791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0"/>
                <w:lang w:eastAsia="en-US"/>
              </w:rPr>
            </w:pPr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Занятия в группе 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14880</w:t>
            </w:r>
          </w:p>
        </w:tc>
      </w:tr>
      <w:tr w:rsidR="00ED6BB8" w:rsidRPr="000C3791" w:rsidTr="00E36B80">
        <w:trPr>
          <w:gridAfter w:val="1"/>
          <w:wAfter w:w="3693" w:type="dxa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0C3791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0"/>
                <w:lang w:eastAsia="en-US"/>
              </w:rPr>
            </w:pPr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Занятия в кружке «Танец»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130,00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12480</w:t>
            </w:r>
          </w:p>
        </w:tc>
      </w:tr>
      <w:tr w:rsidR="00ED6BB8" w:rsidRPr="000C3791" w:rsidTr="00E36B80">
        <w:trPr>
          <w:gridAfter w:val="1"/>
          <w:wAfter w:w="3693" w:type="dxa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0C3791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0"/>
                <w:lang w:eastAsia="en-US"/>
              </w:rPr>
            </w:pPr>
            <w:r w:rsidRPr="000C3791"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Занятия в кружке  «Театр»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130,00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36B80" w:rsidRDefault="00ED6BB8" w:rsidP="00E36B8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8" w:rsidRPr="00ED6BB8" w:rsidRDefault="00ED6BB8" w:rsidP="004B389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12480</w:t>
            </w:r>
          </w:p>
        </w:tc>
      </w:tr>
      <w:tr w:rsidR="00704F49" w:rsidRPr="000C3791" w:rsidTr="00E36B80">
        <w:trPr>
          <w:gridAfter w:val="1"/>
          <w:wAfter w:w="3693" w:type="dxa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F49" w:rsidRPr="000C3791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F49" w:rsidRPr="00E36B80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Занятия в кружке  «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Пение</w:t>
            </w: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F49" w:rsidRPr="00E36B80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F49" w:rsidRPr="00E36B80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130,00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9" w:rsidRPr="00E36B80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9" w:rsidRPr="00E36B80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9" w:rsidRPr="00E36B80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E36B8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9" w:rsidRPr="00ED6BB8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9" w:rsidRPr="00ED6BB8" w:rsidRDefault="00704F49" w:rsidP="00704F4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ED6BB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12480</w:t>
            </w:r>
          </w:p>
        </w:tc>
      </w:tr>
    </w:tbl>
    <w:p w:rsidR="00E36B80" w:rsidRPr="000C3791" w:rsidRDefault="00E36B80" w:rsidP="00E36B80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Cs w:val="20"/>
          <w:lang w:eastAsia="en-US"/>
        </w:rPr>
      </w:pPr>
      <w:r w:rsidRPr="000C3791">
        <w:rPr>
          <w:rFonts w:ascii="TimesNewRomanPSMT" w:eastAsiaTheme="minorHAnsi" w:hAnsi="TimesNewRomanPSMT" w:cs="TimesNewRomanPSMT"/>
          <w:szCs w:val="20"/>
          <w:lang w:eastAsia="en-US"/>
        </w:rPr>
        <w:t>дополнительных образовательных услуг</w:t>
      </w:r>
    </w:p>
    <w:p w:rsidR="00E36B80" w:rsidRPr="000C3791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</w:p>
    <w:p w:rsidR="00E36B80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</w:p>
    <w:p w:rsidR="00E36B80" w:rsidRDefault="00E36B80" w:rsidP="00E36B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0"/>
          <w:lang w:eastAsia="en-US"/>
        </w:rPr>
      </w:pPr>
    </w:p>
    <w:p w:rsidR="00E36B80" w:rsidRDefault="00E36B80"/>
    <w:p w:rsidR="00E36B80" w:rsidRDefault="00E36B80"/>
    <w:p w:rsidR="00E36B80" w:rsidRDefault="00E36B80"/>
    <w:p w:rsidR="00E36B80" w:rsidRDefault="00E36B80"/>
    <w:p w:rsidR="00E36B80" w:rsidRDefault="00E36B80"/>
    <w:p w:rsidR="00E36B80" w:rsidRDefault="00E36B80"/>
    <w:p w:rsidR="00E36B80" w:rsidRDefault="00E36B80"/>
    <w:p w:rsidR="00E36B80" w:rsidRDefault="00E36B80"/>
    <w:p w:rsidR="00E36B80" w:rsidRDefault="00E36B80"/>
    <w:sectPr w:rsidR="00E36B80" w:rsidSect="003E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1FC"/>
    <w:multiLevelType w:val="multilevel"/>
    <w:tmpl w:val="A38E12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">
    <w:nsid w:val="357F06A8"/>
    <w:multiLevelType w:val="multilevel"/>
    <w:tmpl w:val="E86278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B80"/>
    <w:rsid w:val="003E1FCF"/>
    <w:rsid w:val="00704F49"/>
    <w:rsid w:val="00741E57"/>
    <w:rsid w:val="00AF67D5"/>
    <w:rsid w:val="00E35570"/>
    <w:rsid w:val="00E36B80"/>
    <w:rsid w:val="00ED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06.saredu.ru" TargetMode="External"/><Relationship Id="rId5" Type="http://schemas.openxmlformats.org/officeDocument/2006/relationships/hyperlink" Target="mailto:detsadv1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2022-08-15T12:29:00Z</dcterms:created>
  <dcterms:modified xsi:type="dcterms:W3CDTF">2022-09-14T06:26:00Z</dcterms:modified>
</cp:coreProperties>
</file>